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E94EB" w14:textId="48FF541E" w:rsidR="00ED4395" w:rsidRPr="001140B5" w:rsidRDefault="00BF60BA" w:rsidP="002F0DBE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Deweloperzy wracają do biur </w:t>
      </w:r>
    </w:p>
    <w:p w14:paraId="7BAE6082" w14:textId="6C42A358" w:rsidR="002F0DBE" w:rsidRPr="001140B5" w:rsidRDefault="00772274" w:rsidP="00CC3E1A">
      <w:pPr>
        <w:spacing w:after="0" w:line="360" w:lineRule="auto"/>
        <w:jc w:val="both"/>
        <w:rPr>
          <w:sz w:val="20"/>
          <w:szCs w:val="20"/>
        </w:rPr>
      </w:pPr>
      <w:r w:rsidRPr="001140B5">
        <w:rPr>
          <w:sz w:val="20"/>
          <w:szCs w:val="20"/>
        </w:rPr>
        <w:t xml:space="preserve">Branża deweloperska, podobnie jak wiele innych sektorów gospodarki, przyspiesza. </w:t>
      </w:r>
      <w:r w:rsidR="00CC3E1A" w:rsidRPr="001140B5">
        <w:rPr>
          <w:sz w:val="20"/>
          <w:szCs w:val="20"/>
        </w:rPr>
        <w:t xml:space="preserve">Prace budowlane na inwestycjach toczą się według harmonogramów, pracownicy </w:t>
      </w:r>
      <w:r w:rsidR="006D3A9C" w:rsidRPr="001140B5">
        <w:rPr>
          <w:sz w:val="20"/>
          <w:szCs w:val="20"/>
        </w:rPr>
        <w:t xml:space="preserve">działów </w:t>
      </w:r>
      <w:r w:rsidR="00CC3E1A" w:rsidRPr="001140B5">
        <w:rPr>
          <w:sz w:val="20"/>
          <w:szCs w:val="20"/>
        </w:rPr>
        <w:t xml:space="preserve">sprzedaży wracają do biur, rzecz jasna dokładając wszelkich starań, by zachować środki bezpieczeństwa. Jakie działania podjęli deweloperzy? Jak przebiega </w:t>
      </w:r>
      <w:r>
        <w:rPr>
          <w:sz w:val="20"/>
          <w:szCs w:val="20"/>
        </w:rPr>
        <w:t xml:space="preserve">codzienna praca i </w:t>
      </w:r>
      <w:r w:rsidR="00CC3E1A" w:rsidRPr="001140B5">
        <w:rPr>
          <w:sz w:val="20"/>
          <w:szCs w:val="20"/>
        </w:rPr>
        <w:t xml:space="preserve">obsługa klientów? </w:t>
      </w:r>
      <w:r w:rsidR="007642FC">
        <w:rPr>
          <w:sz w:val="20"/>
          <w:szCs w:val="20"/>
        </w:rPr>
        <w:t>Każda firma ma swoje rozwiązania.</w:t>
      </w:r>
    </w:p>
    <w:p w14:paraId="26115072" w14:textId="0147EC00" w:rsidR="00CC3E1A" w:rsidRPr="001140B5" w:rsidRDefault="00CC3E1A" w:rsidP="00CC3E1A">
      <w:pPr>
        <w:spacing w:after="0" w:line="360" w:lineRule="auto"/>
        <w:jc w:val="both"/>
        <w:rPr>
          <w:sz w:val="20"/>
          <w:szCs w:val="20"/>
        </w:rPr>
      </w:pPr>
    </w:p>
    <w:p w14:paraId="6B3D913F" w14:textId="09F7A3B4" w:rsidR="00B0133E" w:rsidRPr="008B3480" w:rsidRDefault="00D24AFB" w:rsidP="00CC3E1A">
      <w:pPr>
        <w:spacing w:after="0" w:line="360" w:lineRule="auto"/>
        <w:jc w:val="both"/>
        <w:rPr>
          <w:sz w:val="20"/>
          <w:szCs w:val="20"/>
        </w:rPr>
      </w:pPr>
      <w:r w:rsidRPr="008B3480">
        <w:rPr>
          <w:sz w:val="20"/>
          <w:szCs w:val="20"/>
        </w:rPr>
        <w:t>Firmą</w:t>
      </w:r>
      <w:r w:rsidR="00CC3E1A" w:rsidRPr="008B3480">
        <w:rPr>
          <w:sz w:val="20"/>
          <w:szCs w:val="20"/>
        </w:rPr>
        <w:t>, która wyznacza wysokie standardy w obsłudze klienta i pracy całego zespołu, jest z pewnością Agrobex. 30-letnie doświadczenie</w:t>
      </w:r>
      <w:r w:rsidR="00F55117" w:rsidRPr="008B3480">
        <w:rPr>
          <w:sz w:val="20"/>
          <w:szCs w:val="20"/>
        </w:rPr>
        <w:t xml:space="preserve"> i </w:t>
      </w:r>
      <w:r w:rsidR="00E96F1E" w:rsidRPr="008B3480">
        <w:rPr>
          <w:sz w:val="20"/>
          <w:szCs w:val="20"/>
        </w:rPr>
        <w:t>szerokie portfolio zrealizowanych inwestycji</w:t>
      </w:r>
      <w:r w:rsidR="00F55117" w:rsidRPr="008B3480">
        <w:rPr>
          <w:sz w:val="20"/>
          <w:szCs w:val="20"/>
        </w:rPr>
        <w:t xml:space="preserve"> procentują</w:t>
      </w:r>
      <w:r w:rsidR="008B2110" w:rsidRPr="008B3480">
        <w:rPr>
          <w:sz w:val="20"/>
          <w:szCs w:val="20"/>
        </w:rPr>
        <w:t xml:space="preserve">. – </w:t>
      </w:r>
      <w:r w:rsidR="008B2110" w:rsidRPr="008B3480">
        <w:rPr>
          <w:i/>
          <w:iCs/>
          <w:sz w:val="20"/>
          <w:szCs w:val="20"/>
        </w:rPr>
        <w:t xml:space="preserve">Biuro przy ulicy Kochanowskiego w Poznaniu </w:t>
      </w:r>
      <w:r w:rsidR="006D3A9C" w:rsidRPr="008B3480">
        <w:rPr>
          <w:i/>
          <w:iCs/>
          <w:sz w:val="20"/>
          <w:szCs w:val="20"/>
        </w:rPr>
        <w:t>zostało specjalnie przygotowane, żeby umożliwić klientom kontakt z naszymi doradcami</w:t>
      </w:r>
      <w:r w:rsidR="006D3A9C" w:rsidRPr="008B3480">
        <w:rPr>
          <w:sz w:val="20"/>
          <w:szCs w:val="20"/>
        </w:rPr>
        <w:t xml:space="preserve"> – mówi </w:t>
      </w:r>
      <w:r w:rsidR="007667A8" w:rsidRPr="008B3480">
        <w:rPr>
          <w:sz w:val="20"/>
          <w:szCs w:val="20"/>
        </w:rPr>
        <w:t xml:space="preserve">Krzysztof Kruszona, prezes zarządu firmy Agrobex. </w:t>
      </w:r>
      <w:r w:rsidR="006D3A9C" w:rsidRPr="008B3480">
        <w:rPr>
          <w:sz w:val="20"/>
          <w:szCs w:val="20"/>
        </w:rPr>
        <w:t xml:space="preserve">Codzienna dezynfekcja pomieszczeń, stosowanie płynów dezynfekujących, praca z osłoną twarzy i zachowana odległość podczas spotkań to zastosowane przez dewelopera działania. – </w:t>
      </w:r>
      <w:r w:rsidR="006D3A9C" w:rsidRPr="008B3480">
        <w:rPr>
          <w:i/>
          <w:iCs/>
          <w:sz w:val="20"/>
          <w:szCs w:val="20"/>
        </w:rPr>
        <w:t>Dokładamy wszelkich starań, by klienci czuli się komfortowo</w:t>
      </w:r>
      <w:r w:rsidR="006D3A9C" w:rsidRPr="008B3480">
        <w:rPr>
          <w:sz w:val="20"/>
          <w:szCs w:val="20"/>
        </w:rPr>
        <w:t xml:space="preserve"> – podkreśla </w:t>
      </w:r>
      <w:r w:rsidR="007667A8" w:rsidRPr="008B3480">
        <w:rPr>
          <w:sz w:val="20"/>
          <w:szCs w:val="20"/>
        </w:rPr>
        <w:t>Krzysztof Kruszona</w:t>
      </w:r>
      <w:r w:rsidR="006D3A9C" w:rsidRPr="008B3480">
        <w:rPr>
          <w:sz w:val="20"/>
          <w:szCs w:val="20"/>
        </w:rPr>
        <w:t xml:space="preserve">. </w:t>
      </w:r>
    </w:p>
    <w:p w14:paraId="36E39883" w14:textId="58BA39B0" w:rsidR="000422E7" w:rsidRDefault="0019015E" w:rsidP="00CC3E1A">
      <w:pPr>
        <w:spacing w:after="0" w:line="360" w:lineRule="auto"/>
        <w:jc w:val="both"/>
        <w:rPr>
          <w:sz w:val="20"/>
          <w:szCs w:val="20"/>
        </w:rPr>
      </w:pPr>
      <w:r w:rsidRPr="0019015E">
        <w:rPr>
          <w:sz w:val="20"/>
          <w:szCs w:val="20"/>
        </w:rPr>
        <w:t xml:space="preserve">EBF Development, po krótkiej przerwie, zaprasza do biur sprzedaży – zarówno w Poznaniu, jak i Zielonej Górze. – </w:t>
      </w:r>
      <w:r w:rsidRPr="0019015E">
        <w:rPr>
          <w:i/>
          <w:iCs/>
          <w:sz w:val="20"/>
          <w:szCs w:val="20"/>
        </w:rPr>
        <w:t>Zachowujemy wszelkie środki ostrożności, a więc maski, żele do dezynfekcji, 2m odległości, by zapewnić bezpieczeństwo klientom, jak i sobie. Umawiamy nowe spotkania, kontynuujemy podpisywanie umów u notariusza, wspieramy w działaniach związanych z kredytowaniem zakupu lokalu</w:t>
      </w:r>
      <w:r w:rsidRPr="0019015E">
        <w:rPr>
          <w:sz w:val="20"/>
          <w:szCs w:val="20"/>
        </w:rPr>
        <w:t xml:space="preserve"> – mówi Agata Nowaczyk, specjalista z poznańskiego biura sprzedaży EBF Development.  </w:t>
      </w:r>
    </w:p>
    <w:p w14:paraId="208965F3" w14:textId="77777777" w:rsidR="0019015E" w:rsidRPr="001140B5" w:rsidRDefault="0019015E" w:rsidP="00CC3E1A">
      <w:pPr>
        <w:spacing w:after="0" w:line="360" w:lineRule="auto"/>
        <w:jc w:val="both"/>
        <w:rPr>
          <w:sz w:val="20"/>
          <w:szCs w:val="20"/>
        </w:rPr>
      </w:pPr>
    </w:p>
    <w:p w14:paraId="206F6A05" w14:textId="429602A9" w:rsidR="00EF726E" w:rsidRPr="001140B5" w:rsidRDefault="00EF726E" w:rsidP="00CC3E1A">
      <w:pPr>
        <w:spacing w:after="0" w:line="360" w:lineRule="auto"/>
        <w:jc w:val="both"/>
        <w:rPr>
          <w:sz w:val="20"/>
          <w:szCs w:val="20"/>
        </w:rPr>
      </w:pPr>
      <w:r w:rsidRPr="001140B5">
        <w:rPr>
          <w:sz w:val="20"/>
          <w:szCs w:val="20"/>
        </w:rPr>
        <w:t xml:space="preserve">Kolejne biura czekają </w:t>
      </w:r>
    </w:p>
    <w:p w14:paraId="33D2FC9A" w14:textId="057AD29B" w:rsidR="00FD1FAF" w:rsidRDefault="00EF726E" w:rsidP="00CC3E1A">
      <w:pPr>
        <w:spacing w:after="0" w:line="360" w:lineRule="auto"/>
        <w:jc w:val="both"/>
        <w:rPr>
          <w:sz w:val="20"/>
          <w:szCs w:val="20"/>
        </w:rPr>
      </w:pPr>
      <w:r w:rsidRPr="001140B5">
        <w:rPr>
          <w:sz w:val="20"/>
          <w:szCs w:val="20"/>
        </w:rPr>
        <w:t>Do swojego rytmu, związanego z pracą wraca coraz więcej przedsiębiorstw.</w:t>
      </w:r>
      <w:r w:rsidR="00EF2150" w:rsidRPr="001140B5">
        <w:rPr>
          <w:sz w:val="20"/>
          <w:szCs w:val="20"/>
        </w:rPr>
        <w:t xml:space="preserve"> Rzecz jasna dzieje się to tydzień </w:t>
      </w:r>
      <w:r w:rsidR="005C6881">
        <w:rPr>
          <w:sz w:val="20"/>
          <w:szCs w:val="20"/>
        </w:rPr>
        <w:t>p</w:t>
      </w:r>
      <w:r w:rsidR="00EF2150" w:rsidRPr="001140B5">
        <w:rPr>
          <w:sz w:val="20"/>
          <w:szCs w:val="20"/>
        </w:rPr>
        <w:t xml:space="preserve">o tygodniu, w zależności od sytuacji danej firmy, bo każdy przypadek jest indywidualny. </w:t>
      </w:r>
    </w:p>
    <w:p w14:paraId="1C9DCE8A" w14:textId="7DECCE8B" w:rsidR="00EF726E" w:rsidRPr="001140B5" w:rsidRDefault="00EF2150" w:rsidP="00CC3E1A">
      <w:pPr>
        <w:spacing w:after="0" w:line="360" w:lineRule="auto"/>
        <w:jc w:val="both"/>
        <w:rPr>
          <w:sz w:val="20"/>
          <w:szCs w:val="20"/>
        </w:rPr>
      </w:pPr>
      <w:r w:rsidRPr="007667A8">
        <w:rPr>
          <w:sz w:val="20"/>
          <w:szCs w:val="20"/>
        </w:rPr>
        <w:t>-</w:t>
      </w:r>
      <w:r w:rsidR="00EF726E" w:rsidRPr="007667A8">
        <w:rPr>
          <w:sz w:val="20"/>
          <w:szCs w:val="20"/>
        </w:rPr>
        <w:t xml:space="preserve"> </w:t>
      </w:r>
      <w:r w:rsidR="009D3C65" w:rsidRPr="007667A8">
        <w:rPr>
          <w:rFonts w:cs="Arial"/>
          <w:i/>
          <w:iCs/>
          <w:color w:val="000000"/>
          <w:sz w:val="20"/>
          <w:szCs w:val="20"/>
        </w:rPr>
        <w:t>W marcu</w:t>
      </w:r>
      <w:r w:rsidR="00EF726E" w:rsidRPr="007667A8">
        <w:rPr>
          <w:rFonts w:cs="Arial"/>
          <w:i/>
          <w:iCs/>
          <w:color w:val="000000"/>
          <w:sz w:val="20"/>
          <w:szCs w:val="20"/>
        </w:rPr>
        <w:t xml:space="preserve"> 99 procent firm deweloperskich</w:t>
      </w:r>
      <w:r w:rsidR="005C6881" w:rsidRPr="007667A8">
        <w:rPr>
          <w:rFonts w:cs="Arial"/>
          <w:i/>
          <w:iCs/>
          <w:color w:val="000000"/>
          <w:sz w:val="20"/>
          <w:szCs w:val="20"/>
        </w:rPr>
        <w:t xml:space="preserve"> w marcu</w:t>
      </w:r>
      <w:r w:rsidR="00EF726E" w:rsidRPr="007667A8">
        <w:rPr>
          <w:rFonts w:cs="Arial"/>
          <w:i/>
          <w:iCs/>
          <w:color w:val="000000"/>
          <w:sz w:val="20"/>
          <w:szCs w:val="20"/>
        </w:rPr>
        <w:t xml:space="preserve"> postąpiło podobnie</w:t>
      </w:r>
      <w:r w:rsidRPr="007667A8">
        <w:rPr>
          <w:rFonts w:cs="Arial"/>
          <w:i/>
          <w:iCs/>
          <w:color w:val="000000"/>
          <w:sz w:val="20"/>
          <w:szCs w:val="20"/>
        </w:rPr>
        <w:t>, przechodząc w tryb pracy zdalnej i online</w:t>
      </w:r>
      <w:r w:rsidR="00EF726E" w:rsidRPr="007667A8">
        <w:rPr>
          <w:rFonts w:cs="Arial"/>
          <w:i/>
          <w:iCs/>
          <w:color w:val="000000"/>
          <w:sz w:val="20"/>
          <w:szCs w:val="20"/>
        </w:rPr>
        <w:t>. Dziś już wracamy do biura</w:t>
      </w:r>
      <w:r w:rsidR="005D12D5" w:rsidRPr="007667A8">
        <w:rPr>
          <w:rFonts w:cs="Arial"/>
          <w:i/>
          <w:iCs/>
          <w:color w:val="000000"/>
          <w:sz w:val="20"/>
          <w:szCs w:val="20"/>
        </w:rPr>
        <w:t xml:space="preserve"> przy ul. Czarna Rola 21 w Poznaniu</w:t>
      </w:r>
      <w:r w:rsidR="00EF0EDA" w:rsidRPr="007667A8">
        <w:rPr>
          <w:rFonts w:cs="Arial"/>
          <w:i/>
          <w:iCs/>
          <w:color w:val="000000"/>
          <w:sz w:val="20"/>
          <w:szCs w:val="20"/>
        </w:rPr>
        <w:t>,</w:t>
      </w:r>
      <w:r w:rsidR="00EF726E" w:rsidRPr="007667A8">
        <w:rPr>
          <w:rFonts w:cs="Arial"/>
          <w:i/>
          <w:iCs/>
          <w:color w:val="000000"/>
          <w:sz w:val="20"/>
          <w:szCs w:val="20"/>
        </w:rPr>
        <w:t xml:space="preserve"> i spotkań z klientami. Co ważne, umowy deweloperskie u notariusza podpisujemy zgodnie z planem</w:t>
      </w:r>
      <w:r w:rsidR="00CC050C" w:rsidRPr="007667A8">
        <w:rPr>
          <w:rFonts w:cs="Arial"/>
          <w:i/>
          <w:iCs/>
          <w:color w:val="000000"/>
          <w:sz w:val="20"/>
          <w:szCs w:val="20"/>
        </w:rPr>
        <w:t xml:space="preserve"> </w:t>
      </w:r>
      <w:r w:rsidRPr="007667A8">
        <w:rPr>
          <w:rFonts w:cs="Arial"/>
          <w:color w:val="000000"/>
          <w:sz w:val="20"/>
          <w:szCs w:val="20"/>
        </w:rPr>
        <w:t>– mówi Krystian Cebulski, inwestor osiedla Enklawa Winogrady</w:t>
      </w:r>
      <w:r w:rsidR="00C67A5A" w:rsidRPr="007667A8">
        <w:rPr>
          <w:rFonts w:cs="Arial"/>
          <w:color w:val="000000"/>
          <w:sz w:val="20"/>
          <w:szCs w:val="20"/>
        </w:rPr>
        <w:t>, realizowanego w Poznaniu</w:t>
      </w:r>
      <w:r w:rsidR="00CF7067" w:rsidRPr="007667A8">
        <w:rPr>
          <w:rFonts w:cs="Arial"/>
          <w:color w:val="000000"/>
          <w:sz w:val="20"/>
          <w:szCs w:val="20"/>
        </w:rPr>
        <w:t xml:space="preserve"> na Winogradach</w:t>
      </w:r>
      <w:r w:rsidRPr="007667A8">
        <w:rPr>
          <w:rFonts w:cs="Arial"/>
          <w:color w:val="000000"/>
          <w:sz w:val="20"/>
          <w:szCs w:val="20"/>
        </w:rPr>
        <w:t xml:space="preserve">. </w:t>
      </w:r>
      <w:r w:rsidR="00D24AFB" w:rsidRPr="007667A8">
        <w:rPr>
          <w:rFonts w:cs="Arial"/>
          <w:color w:val="000000"/>
          <w:sz w:val="20"/>
          <w:szCs w:val="20"/>
        </w:rPr>
        <w:t>Fi</w:t>
      </w:r>
      <w:r w:rsidRPr="007667A8">
        <w:rPr>
          <w:rFonts w:cs="Arial"/>
          <w:color w:val="000000"/>
          <w:sz w:val="20"/>
          <w:szCs w:val="20"/>
        </w:rPr>
        <w:t xml:space="preserve">nalizacja transakcji ma znaczenie, </w:t>
      </w:r>
      <w:r w:rsidR="00D24AFB" w:rsidRPr="007667A8">
        <w:rPr>
          <w:rFonts w:cs="Arial"/>
          <w:color w:val="000000"/>
          <w:sz w:val="20"/>
          <w:szCs w:val="20"/>
        </w:rPr>
        <w:t>a</w:t>
      </w:r>
      <w:r w:rsidRPr="007667A8">
        <w:rPr>
          <w:rFonts w:cs="Arial"/>
          <w:color w:val="000000"/>
          <w:sz w:val="20"/>
          <w:szCs w:val="20"/>
        </w:rPr>
        <w:t xml:space="preserve"> osobę zainteresowaną zamienia… w przyszłego mieszkańca.</w:t>
      </w:r>
      <w:r w:rsidRPr="001140B5">
        <w:rPr>
          <w:rFonts w:cs="Arial"/>
          <w:color w:val="000000"/>
          <w:sz w:val="20"/>
          <w:szCs w:val="20"/>
        </w:rPr>
        <w:t xml:space="preserve"> </w:t>
      </w:r>
    </w:p>
    <w:p w14:paraId="298A88D5" w14:textId="1452BDAD" w:rsidR="005D12D5" w:rsidRPr="001140B5" w:rsidRDefault="005D12D5" w:rsidP="000422E7">
      <w:pPr>
        <w:spacing w:after="0" w:line="360" w:lineRule="auto"/>
        <w:jc w:val="both"/>
        <w:rPr>
          <w:sz w:val="20"/>
          <w:szCs w:val="20"/>
        </w:rPr>
      </w:pPr>
      <w:r w:rsidRPr="001140B5">
        <w:rPr>
          <w:sz w:val="20"/>
          <w:szCs w:val="20"/>
        </w:rPr>
        <w:t xml:space="preserve">25 maja do biura na poznańskim Chwaliszewie </w:t>
      </w:r>
      <w:r w:rsidR="00FF6BFA">
        <w:rPr>
          <w:sz w:val="20"/>
          <w:szCs w:val="20"/>
        </w:rPr>
        <w:t>wrócili</w:t>
      </w:r>
      <w:bookmarkStart w:id="0" w:name="_GoBack"/>
      <w:bookmarkEnd w:id="0"/>
      <w:r w:rsidRPr="001140B5">
        <w:rPr>
          <w:sz w:val="20"/>
          <w:szCs w:val="20"/>
        </w:rPr>
        <w:t xml:space="preserve"> pracownicy firmy Sky Investments. </w:t>
      </w:r>
    </w:p>
    <w:p w14:paraId="7042F3B3" w14:textId="7B43FEE2" w:rsidR="00141269" w:rsidRDefault="005D12D5" w:rsidP="000422E7">
      <w:pPr>
        <w:spacing w:after="0" w:line="360" w:lineRule="auto"/>
        <w:jc w:val="both"/>
        <w:rPr>
          <w:sz w:val="20"/>
          <w:szCs w:val="20"/>
        </w:rPr>
      </w:pPr>
      <w:r w:rsidRPr="001140B5">
        <w:rPr>
          <w:sz w:val="20"/>
          <w:szCs w:val="20"/>
        </w:rPr>
        <w:t xml:space="preserve">– </w:t>
      </w:r>
      <w:r w:rsidR="00555C6B" w:rsidRPr="00555C6B">
        <w:rPr>
          <w:i/>
          <w:iCs/>
          <w:sz w:val="20"/>
          <w:szCs w:val="20"/>
        </w:rPr>
        <w:t>Tak, wracamy do spotkań, jednakże - w trosce o bezpieczeństwo nas wszystkich - prosimy klientów o umawianie się na wizytę telefonicznie. Dzięki temu niewielkiemu zabiegowi zminimalizujemy zjawisko przebywania większej ilości osób w zamkniętej przestrzeni biura</w:t>
      </w:r>
      <w:r w:rsidR="00555C6B">
        <w:rPr>
          <w:sz w:val="20"/>
          <w:szCs w:val="20"/>
        </w:rPr>
        <w:t xml:space="preserve"> </w:t>
      </w:r>
      <w:r w:rsidR="005B4FDB" w:rsidRPr="001140B5">
        <w:rPr>
          <w:sz w:val="20"/>
          <w:szCs w:val="20"/>
        </w:rPr>
        <w:t xml:space="preserve">- mówi Małgorzata Walczak-Łondka z firmy Sky Investments. </w:t>
      </w:r>
    </w:p>
    <w:p w14:paraId="7A961E28" w14:textId="1065A35C" w:rsidR="0019015E" w:rsidRDefault="0019015E" w:rsidP="000422E7">
      <w:pPr>
        <w:spacing w:after="0" w:line="360" w:lineRule="auto"/>
        <w:jc w:val="both"/>
        <w:rPr>
          <w:sz w:val="20"/>
          <w:szCs w:val="20"/>
        </w:rPr>
      </w:pPr>
      <w:r w:rsidRPr="0019015E">
        <w:rPr>
          <w:sz w:val="20"/>
          <w:szCs w:val="20"/>
        </w:rPr>
        <w:t xml:space="preserve">-   </w:t>
      </w:r>
      <w:r w:rsidRPr="0019015E">
        <w:rPr>
          <w:i/>
          <w:iCs/>
          <w:sz w:val="20"/>
          <w:szCs w:val="20"/>
        </w:rPr>
        <w:t>Podobnie, jak większość deweloperów i my wracamy do biur. Dla naszych klientów jesteśmy dostępni telefonicznie i mailowo, a także w biurze sprzedaży przy ulicy Meissnera 4/U3, po uprzednim umówieniu terminu spotkania i zachowaniu wszelkich środków ostrożności</w:t>
      </w:r>
      <w:r w:rsidRPr="0019015E">
        <w:rPr>
          <w:sz w:val="20"/>
          <w:szCs w:val="20"/>
        </w:rPr>
        <w:t xml:space="preserve"> – mówi Piotr Łopatka, członek zarządu Proxin Investment.</w:t>
      </w:r>
    </w:p>
    <w:p w14:paraId="3FE5A60B" w14:textId="77777777" w:rsidR="00141269" w:rsidRPr="001140B5" w:rsidRDefault="00141269" w:rsidP="000422E7">
      <w:pPr>
        <w:spacing w:after="0" w:line="360" w:lineRule="auto"/>
        <w:jc w:val="both"/>
        <w:rPr>
          <w:sz w:val="20"/>
          <w:szCs w:val="20"/>
        </w:rPr>
      </w:pPr>
    </w:p>
    <w:p w14:paraId="2844EF9D" w14:textId="6917BC9C" w:rsidR="00141269" w:rsidRPr="001140B5" w:rsidRDefault="00AB6CF4" w:rsidP="000422E7">
      <w:pPr>
        <w:spacing w:after="0" w:line="360" w:lineRule="auto"/>
        <w:jc w:val="both"/>
        <w:rPr>
          <w:sz w:val="20"/>
          <w:szCs w:val="20"/>
        </w:rPr>
      </w:pPr>
      <w:r w:rsidRPr="001140B5">
        <w:rPr>
          <w:sz w:val="20"/>
          <w:szCs w:val="20"/>
        </w:rPr>
        <w:t xml:space="preserve">Na budowach </w:t>
      </w:r>
    </w:p>
    <w:p w14:paraId="4A6AB540" w14:textId="544019FE" w:rsidR="00414542" w:rsidRDefault="004735E0" w:rsidP="000422E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Kolejne dostępne rozwiązanie</w:t>
      </w:r>
      <w:r w:rsidR="00EA346C">
        <w:rPr>
          <w:sz w:val="20"/>
          <w:szCs w:val="20"/>
        </w:rPr>
        <w:t xml:space="preserve"> to</w:t>
      </w:r>
      <w:r w:rsidR="00AB6CF4" w:rsidRPr="001140B5">
        <w:rPr>
          <w:sz w:val="20"/>
          <w:szCs w:val="20"/>
        </w:rPr>
        <w:t xml:space="preserve"> lokalizacja biura sprzedaży na terenie inwestycji. – </w:t>
      </w:r>
      <w:r w:rsidR="00AB6CF4" w:rsidRPr="001140B5">
        <w:rPr>
          <w:i/>
          <w:iCs/>
          <w:sz w:val="20"/>
          <w:szCs w:val="20"/>
        </w:rPr>
        <w:t xml:space="preserve">Mamy do dyspozycji otwarte przestrzenie. Idąc na budowę Osiedla Owocowego, z klientami, zachowujemy </w:t>
      </w:r>
      <w:r w:rsidR="00AB6CF4" w:rsidRPr="001140B5">
        <w:rPr>
          <w:i/>
          <w:iCs/>
          <w:sz w:val="20"/>
          <w:szCs w:val="20"/>
        </w:rPr>
        <w:lastRenderedPageBreak/>
        <w:t xml:space="preserve">dystans. Dbamy o zachowanie wytycznych z rozporządzeń, a przy sprzyjającej pogodzie, spacer i kontakt z naturą obok osiedla jest przyjemny </w:t>
      </w:r>
      <w:r w:rsidR="00AB6CF4" w:rsidRPr="001140B5">
        <w:rPr>
          <w:sz w:val="20"/>
          <w:szCs w:val="20"/>
        </w:rPr>
        <w:t xml:space="preserve">– zaznacza Sonja Łykowska, prezes firmy Gravis Developer. </w:t>
      </w:r>
      <w:r w:rsidR="00AB6CF4" w:rsidRPr="00BE2E56">
        <w:rPr>
          <w:sz w:val="20"/>
          <w:szCs w:val="20"/>
        </w:rPr>
        <w:t xml:space="preserve">Podobnie działa deweloper More Place, przygotowując dom pokazowy na budowanym Osiedlu Przy Jeziorach w Poznaniu. Tam możliwe będą spotkania klientów z przedstawicielami firmy deweloperskiej, rzecz jasna umawiane osobno, w odstępach czasowych pozwalających na dezynfekcję pomieszczeń. Przy okazji </w:t>
      </w:r>
      <w:r w:rsidR="00414542" w:rsidRPr="00BE2E56">
        <w:rPr>
          <w:sz w:val="20"/>
          <w:szCs w:val="20"/>
        </w:rPr>
        <w:t xml:space="preserve">jednej wizyty </w:t>
      </w:r>
      <w:r w:rsidR="00AB6CF4" w:rsidRPr="00BE2E56">
        <w:rPr>
          <w:sz w:val="20"/>
          <w:szCs w:val="20"/>
        </w:rPr>
        <w:t>będzie można poznać dokładną lokalizację inwestycji</w:t>
      </w:r>
      <w:r w:rsidR="00414542" w:rsidRPr="00BE2E56">
        <w:rPr>
          <w:sz w:val="20"/>
          <w:szCs w:val="20"/>
        </w:rPr>
        <w:t xml:space="preserve">. </w:t>
      </w:r>
    </w:p>
    <w:p w14:paraId="3A321538" w14:textId="7BF4EA0C" w:rsidR="0048670B" w:rsidRPr="003E4385" w:rsidRDefault="0048670B" w:rsidP="000422E7">
      <w:pPr>
        <w:spacing w:after="0" w:line="360" w:lineRule="auto"/>
        <w:jc w:val="both"/>
        <w:rPr>
          <w:sz w:val="20"/>
          <w:szCs w:val="20"/>
          <w:highlight w:val="yellow"/>
        </w:rPr>
      </w:pPr>
      <w:r w:rsidRPr="0048670B">
        <w:rPr>
          <w:sz w:val="20"/>
          <w:szCs w:val="20"/>
        </w:rPr>
        <w:t xml:space="preserve">- </w:t>
      </w:r>
      <w:r w:rsidRPr="0048670B">
        <w:rPr>
          <w:i/>
          <w:iCs/>
          <w:sz w:val="20"/>
          <w:szCs w:val="20"/>
        </w:rPr>
        <w:t>Umożliwiamy naszym klientom odwiedzenie inwestycji - Nowy Jasin i Zielone Rabowice II. Wychodząc naprzeciw oczekiwaniom, organizujemy kameralne spotkania pokazowe z zachowaniem zasad bezpieczeństwa. Do dyspozycji będzie nasz doradca klienta z biura sprzedaży, oraz inżynier budowy. Dla każdego klienta mamy tyle czasu, ile będzie potrzebował</w:t>
      </w:r>
      <w:r w:rsidRPr="0048670B">
        <w:rPr>
          <w:sz w:val="20"/>
          <w:szCs w:val="20"/>
        </w:rPr>
        <w:t xml:space="preserve"> - informuje Hanna Brygier, specjalista ds. marketingu w firmie Greenbud Development.</w:t>
      </w:r>
    </w:p>
    <w:p w14:paraId="38B59D38" w14:textId="77777777" w:rsidR="00C301DB" w:rsidRPr="00C301DB" w:rsidRDefault="00C301DB" w:rsidP="00C301DB">
      <w:pPr>
        <w:spacing w:after="0" w:line="360" w:lineRule="auto"/>
        <w:jc w:val="both"/>
        <w:rPr>
          <w:sz w:val="20"/>
          <w:szCs w:val="20"/>
        </w:rPr>
      </w:pPr>
      <w:r w:rsidRPr="00C301DB">
        <w:rPr>
          <w:sz w:val="20"/>
          <w:szCs w:val="20"/>
        </w:rPr>
        <w:t>– </w:t>
      </w:r>
      <w:r w:rsidRPr="00C301DB">
        <w:rPr>
          <w:i/>
          <w:iCs/>
          <w:sz w:val="20"/>
          <w:szCs w:val="20"/>
        </w:rPr>
        <w:t>Zdecydowana większość budów, w także nasze inwestycje Śródka OdNowa 2 i Nadolnik Compact Apartments, postępuje według harmonogramów. Po uprzednim umówieniu, można postępy zobaczyć osobiście </w:t>
      </w:r>
      <w:r w:rsidRPr="00C301DB">
        <w:rPr>
          <w:sz w:val="20"/>
          <w:szCs w:val="20"/>
        </w:rPr>
        <w:t>– relacjonuje Michał Wawrzyniak, dyrektor ds. nieruchomości Grupy Partner. </w:t>
      </w:r>
    </w:p>
    <w:p w14:paraId="0847D155" w14:textId="6C064529" w:rsidR="00CA2008" w:rsidRDefault="00CA2008" w:rsidP="000422E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Deweloperzy przeprowadzają także odbiory mieszkań. Przy Sielskiej 14</w:t>
      </w:r>
      <w:r w:rsidR="00D24AFB">
        <w:rPr>
          <w:sz w:val="20"/>
          <w:szCs w:val="20"/>
        </w:rPr>
        <w:t xml:space="preserve"> w Poznaniu</w:t>
      </w:r>
      <w:r>
        <w:rPr>
          <w:sz w:val="20"/>
          <w:szCs w:val="20"/>
        </w:rPr>
        <w:t xml:space="preserve"> przyszli mieszkańcy odbierają klucze, a niedługo będą wykańczać mieszkania. Na przełomie </w:t>
      </w:r>
      <w:r w:rsidR="00555C6B">
        <w:rPr>
          <w:sz w:val="20"/>
          <w:szCs w:val="20"/>
        </w:rPr>
        <w:t>lipca i sierpnia</w:t>
      </w:r>
      <w:r>
        <w:rPr>
          <w:sz w:val="20"/>
          <w:szCs w:val="20"/>
        </w:rPr>
        <w:t xml:space="preserve"> będą gotowe lokale pod adresem Bosa 7. </w:t>
      </w:r>
      <w:r w:rsidR="00CA72C8">
        <w:rPr>
          <w:sz w:val="20"/>
          <w:szCs w:val="20"/>
        </w:rPr>
        <w:t xml:space="preserve">- </w:t>
      </w:r>
      <w:r w:rsidR="00CA72C8" w:rsidRPr="00CA72C8">
        <w:rPr>
          <w:i/>
          <w:iCs/>
          <w:sz w:val="20"/>
          <w:szCs w:val="20"/>
        </w:rPr>
        <w:t xml:space="preserve">Ponadto </w:t>
      </w:r>
      <w:r w:rsidRPr="00CA72C8">
        <w:rPr>
          <w:i/>
          <w:iCs/>
          <w:sz w:val="20"/>
          <w:szCs w:val="20"/>
        </w:rPr>
        <w:t xml:space="preserve">zaprezentowaliśmy </w:t>
      </w:r>
      <w:r w:rsidR="00CA72C8" w:rsidRPr="00CA72C8">
        <w:rPr>
          <w:i/>
          <w:iCs/>
          <w:sz w:val="20"/>
          <w:szCs w:val="20"/>
        </w:rPr>
        <w:t xml:space="preserve">online </w:t>
      </w:r>
      <w:r w:rsidRPr="00CA72C8">
        <w:rPr>
          <w:i/>
          <w:iCs/>
          <w:sz w:val="20"/>
          <w:szCs w:val="20"/>
        </w:rPr>
        <w:t>premierowo Rezydencję Winiary</w:t>
      </w:r>
      <w:r w:rsidRPr="00CA2008">
        <w:rPr>
          <w:sz w:val="20"/>
          <w:szCs w:val="20"/>
        </w:rPr>
        <w:t xml:space="preserve"> – zauważa z kolei Marek Smogór, reprezentujący Quadro Development.</w:t>
      </w:r>
    </w:p>
    <w:p w14:paraId="3090E7BF" w14:textId="77777777" w:rsidR="00CA2008" w:rsidRPr="001140B5" w:rsidRDefault="00CA2008" w:rsidP="000422E7">
      <w:pPr>
        <w:spacing w:after="0" w:line="360" w:lineRule="auto"/>
        <w:jc w:val="both"/>
        <w:rPr>
          <w:sz w:val="20"/>
          <w:szCs w:val="20"/>
        </w:rPr>
      </w:pPr>
    </w:p>
    <w:p w14:paraId="5AF96BBB" w14:textId="2BFC5399" w:rsidR="00141269" w:rsidRPr="001140B5" w:rsidRDefault="00AB6CF4" w:rsidP="000422E7">
      <w:pPr>
        <w:spacing w:after="0" w:line="360" w:lineRule="auto"/>
        <w:jc w:val="both"/>
        <w:rPr>
          <w:sz w:val="20"/>
          <w:szCs w:val="20"/>
        </w:rPr>
      </w:pPr>
      <w:r w:rsidRPr="001140B5">
        <w:rPr>
          <w:sz w:val="20"/>
          <w:szCs w:val="20"/>
        </w:rPr>
        <w:t>Kontakt z klientem</w:t>
      </w:r>
      <w:r w:rsidR="007642FC">
        <w:rPr>
          <w:sz w:val="20"/>
          <w:szCs w:val="20"/>
        </w:rPr>
        <w:t xml:space="preserve"> i promocja</w:t>
      </w:r>
      <w:r w:rsidRPr="001140B5">
        <w:rPr>
          <w:sz w:val="20"/>
          <w:szCs w:val="20"/>
        </w:rPr>
        <w:t xml:space="preserve"> </w:t>
      </w:r>
      <w:r w:rsidR="005C6881">
        <w:rPr>
          <w:sz w:val="20"/>
          <w:szCs w:val="20"/>
        </w:rPr>
        <w:t>w nowej formie</w:t>
      </w:r>
    </w:p>
    <w:p w14:paraId="7959AFAE" w14:textId="69D14711" w:rsidR="00C54DEB" w:rsidRDefault="00B020F1" w:rsidP="000422E7">
      <w:pPr>
        <w:spacing w:after="0" w:line="360" w:lineRule="auto"/>
        <w:jc w:val="both"/>
        <w:rPr>
          <w:sz w:val="20"/>
          <w:szCs w:val="20"/>
        </w:rPr>
      </w:pPr>
      <w:r w:rsidRPr="008B3480">
        <w:rPr>
          <w:sz w:val="20"/>
          <w:szCs w:val="20"/>
        </w:rPr>
        <w:t xml:space="preserve">Faktem jest, że w ostatnich dniach, a może i tygodniach, kolejne obostrzenia są powoli łagodzone, </w:t>
      </w:r>
      <w:r w:rsidR="00242EE0" w:rsidRPr="008B3480">
        <w:rPr>
          <w:sz w:val="20"/>
          <w:szCs w:val="20"/>
        </w:rPr>
        <w:t>co pozwala spojrzeć nieco bardziej łaskawie na codzienne funkcjonowanie - w domu, pracy. Natomiast osoby, które nadal preferują kontakt telefoniczny lub online,</w:t>
      </w:r>
      <w:r w:rsidR="00D24AFB" w:rsidRPr="008B3480">
        <w:rPr>
          <w:sz w:val="20"/>
          <w:szCs w:val="20"/>
        </w:rPr>
        <w:t xml:space="preserve"> mogą z tego skorzystać</w:t>
      </w:r>
      <w:r w:rsidR="00242EE0" w:rsidRPr="008B3480">
        <w:rPr>
          <w:sz w:val="20"/>
          <w:szCs w:val="20"/>
        </w:rPr>
        <w:t xml:space="preserve">. </w:t>
      </w:r>
      <w:r w:rsidR="00367161" w:rsidRPr="008B3480">
        <w:rPr>
          <w:sz w:val="20"/>
          <w:szCs w:val="20"/>
        </w:rPr>
        <w:t xml:space="preserve">– </w:t>
      </w:r>
      <w:r w:rsidR="00367161" w:rsidRPr="008B3480">
        <w:rPr>
          <w:i/>
          <w:iCs/>
          <w:sz w:val="20"/>
          <w:szCs w:val="20"/>
        </w:rPr>
        <w:t xml:space="preserve">Podchodzimy do tych kwestii, stawiając na bezpieczeństwo i dobre samopoczucie klienta, jak i nas samych. </w:t>
      </w:r>
      <w:r w:rsidR="007642FC" w:rsidRPr="008B3480">
        <w:rPr>
          <w:i/>
          <w:iCs/>
          <w:sz w:val="20"/>
          <w:szCs w:val="20"/>
        </w:rPr>
        <w:t xml:space="preserve">Nasze biuro sprzedaży pracuje, ale kontakt jest mocno ograniczony. Większość spraw, dokumentów realizowanych jest w formie zdalnej, mailowej. </w:t>
      </w:r>
      <w:r w:rsidR="00367161" w:rsidRPr="008B3480">
        <w:rPr>
          <w:i/>
          <w:iCs/>
          <w:sz w:val="20"/>
          <w:szCs w:val="20"/>
        </w:rPr>
        <w:t xml:space="preserve">Liczba odwiedzin strony internetowej i profilu firmowego w mediach społecznościowych rosną, co powoli przekłada się na konkretne zapytania. Wrócimy niedługo do spotkań z klientami w biurze, ale jestem przekonany, że część rozwiązań dotyczących zdalnego kontaktu zostanie z nami na stałe, </w:t>
      </w:r>
      <w:r w:rsidR="006A42E8" w:rsidRPr="008B3480">
        <w:rPr>
          <w:i/>
          <w:iCs/>
          <w:sz w:val="20"/>
          <w:szCs w:val="20"/>
        </w:rPr>
        <w:t>ponieważ otwierają</w:t>
      </w:r>
      <w:r w:rsidR="00367161" w:rsidRPr="008B3480">
        <w:rPr>
          <w:i/>
          <w:iCs/>
          <w:sz w:val="20"/>
          <w:szCs w:val="20"/>
        </w:rPr>
        <w:t xml:space="preserve"> nowe możliwości</w:t>
      </w:r>
      <w:r w:rsidR="00367161" w:rsidRPr="008B3480">
        <w:rPr>
          <w:sz w:val="20"/>
          <w:szCs w:val="20"/>
        </w:rPr>
        <w:t xml:space="preserve"> – twierdzi Maciej Bartczak, współwłaściciel KM Building.</w:t>
      </w:r>
      <w:r w:rsidR="00367161" w:rsidRPr="001140B5">
        <w:rPr>
          <w:sz w:val="20"/>
          <w:szCs w:val="20"/>
        </w:rPr>
        <w:t xml:space="preserve"> </w:t>
      </w:r>
    </w:p>
    <w:p w14:paraId="4A193C95" w14:textId="77777777" w:rsidR="00C54DEB" w:rsidRDefault="00C54DEB" w:rsidP="000422E7">
      <w:pPr>
        <w:spacing w:after="0" w:line="360" w:lineRule="auto"/>
        <w:jc w:val="both"/>
        <w:rPr>
          <w:sz w:val="20"/>
          <w:szCs w:val="20"/>
        </w:rPr>
      </w:pPr>
    </w:p>
    <w:p w14:paraId="2B65E382" w14:textId="77777777" w:rsidR="008B3480" w:rsidRPr="008B3480" w:rsidRDefault="008B3480" w:rsidP="008B3480">
      <w:pPr>
        <w:spacing w:after="0" w:line="360" w:lineRule="auto"/>
        <w:jc w:val="both"/>
        <w:rPr>
          <w:sz w:val="20"/>
          <w:szCs w:val="20"/>
        </w:rPr>
      </w:pPr>
      <w:r w:rsidRPr="008B3480">
        <w:rPr>
          <w:sz w:val="20"/>
          <w:szCs w:val="20"/>
        </w:rPr>
        <w:t>Klienci nie rezygnują, a nowi – pytają o mieszkania</w:t>
      </w:r>
    </w:p>
    <w:p w14:paraId="21CF229D" w14:textId="6A1C8431" w:rsidR="00FA58C9" w:rsidRPr="001140B5" w:rsidRDefault="008B3480" w:rsidP="008B3480">
      <w:pPr>
        <w:spacing w:after="0" w:line="360" w:lineRule="auto"/>
        <w:jc w:val="both"/>
        <w:rPr>
          <w:sz w:val="20"/>
          <w:szCs w:val="20"/>
        </w:rPr>
      </w:pPr>
      <w:r w:rsidRPr="008B3480">
        <w:rPr>
          <w:sz w:val="20"/>
          <w:szCs w:val="20"/>
        </w:rPr>
        <w:t xml:space="preserve">- </w:t>
      </w:r>
      <w:r w:rsidRPr="008B3480">
        <w:rPr>
          <w:i/>
          <w:iCs/>
          <w:sz w:val="20"/>
          <w:szCs w:val="20"/>
        </w:rPr>
        <w:t>Już dwukrotnie przeprowadziliśmy ogólnopolskie ankiety wśród członków PZFD. Wynika z nich, że skala zjawiska odstąpień od umów jest naprawdę niewielka. Ponadto, wraz z łagodzeniem obostrzeń, kolejni klienci wracają i interesują się mieszkaniami. Od początku pandemii branża deweloperska wprowadziła rozwiązania, pozwalające na regularną, efektywną pracę zarówno specjalistów ds. sprzedaży mieszkań, jak i pracowników budowlanych. Dzięki temu klienci firm deweloperskich nabrali już przekonania, że nic nie stoi na przeszkodzie, aby  teraz podjąć decyzję o zakupie nieruchomości</w:t>
      </w:r>
      <w:r w:rsidRPr="008B3480">
        <w:rPr>
          <w:sz w:val="20"/>
          <w:szCs w:val="20"/>
        </w:rPr>
        <w:t>. – podsumowuje Lucyna Jarczyńska, Wiceprezes Zarządu Oddziału Poznańskiego PZFD.</w:t>
      </w:r>
    </w:p>
    <w:sectPr w:rsidR="00FA58C9" w:rsidRPr="00114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56"/>
    <w:rsid w:val="000422E7"/>
    <w:rsid w:val="001140B5"/>
    <w:rsid w:val="00141269"/>
    <w:rsid w:val="00162BE3"/>
    <w:rsid w:val="0019015E"/>
    <w:rsid w:val="001C7B17"/>
    <w:rsid w:val="00242EE0"/>
    <w:rsid w:val="002F0DBE"/>
    <w:rsid w:val="00367161"/>
    <w:rsid w:val="003E4385"/>
    <w:rsid w:val="00414542"/>
    <w:rsid w:val="004735E0"/>
    <w:rsid w:val="0048670B"/>
    <w:rsid w:val="00536621"/>
    <w:rsid w:val="00555C6B"/>
    <w:rsid w:val="005820B0"/>
    <w:rsid w:val="00583739"/>
    <w:rsid w:val="005A4479"/>
    <w:rsid w:val="005B4FDB"/>
    <w:rsid w:val="005C6881"/>
    <w:rsid w:val="005D12D5"/>
    <w:rsid w:val="006A42E8"/>
    <w:rsid w:val="006D3A9C"/>
    <w:rsid w:val="007642FC"/>
    <w:rsid w:val="007667A8"/>
    <w:rsid w:val="00772274"/>
    <w:rsid w:val="008078BD"/>
    <w:rsid w:val="00897A16"/>
    <w:rsid w:val="008B2110"/>
    <w:rsid w:val="008B3480"/>
    <w:rsid w:val="009B100B"/>
    <w:rsid w:val="009D3C65"/>
    <w:rsid w:val="00A20656"/>
    <w:rsid w:val="00A56C2D"/>
    <w:rsid w:val="00AB6CF4"/>
    <w:rsid w:val="00AF4A28"/>
    <w:rsid w:val="00AF780E"/>
    <w:rsid w:val="00B0133E"/>
    <w:rsid w:val="00B020F1"/>
    <w:rsid w:val="00BE2E56"/>
    <w:rsid w:val="00BF60BA"/>
    <w:rsid w:val="00C04BBB"/>
    <w:rsid w:val="00C301DB"/>
    <w:rsid w:val="00C54DEB"/>
    <w:rsid w:val="00C67A5A"/>
    <w:rsid w:val="00C76431"/>
    <w:rsid w:val="00CA2008"/>
    <w:rsid w:val="00CA72C8"/>
    <w:rsid w:val="00CC050C"/>
    <w:rsid w:val="00CC3E1A"/>
    <w:rsid w:val="00CF7067"/>
    <w:rsid w:val="00D24AFB"/>
    <w:rsid w:val="00DF2809"/>
    <w:rsid w:val="00E96F1E"/>
    <w:rsid w:val="00EA346C"/>
    <w:rsid w:val="00ED4395"/>
    <w:rsid w:val="00EF0EDA"/>
    <w:rsid w:val="00EF2150"/>
    <w:rsid w:val="00EF726E"/>
    <w:rsid w:val="00F55117"/>
    <w:rsid w:val="00FA58C9"/>
    <w:rsid w:val="00FD1FAF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C4BB"/>
  <w15:chartTrackingRefBased/>
  <w15:docId w15:val="{6B8865DB-19C9-4338-ACDB-1376EF39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B10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10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10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10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2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920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PR</dc:creator>
  <cp:keywords/>
  <dc:description/>
  <cp:lastModifiedBy>Mission PR</cp:lastModifiedBy>
  <cp:revision>69</cp:revision>
  <dcterms:created xsi:type="dcterms:W3CDTF">2020-05-19T13:40:00Z</dcterms:created>
  <dcterms:modified xsi:type="dcterms:W3CDTF">2020-05-26T10:23:00Z</dcterms:modified>
</cp:coreProperties>
</file>